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7B4" w:rsidRPr="00A507B4" w:rsidRDefault="00A507B4" w:rsidP="00A507B4">
      <w:pPr>
        <w:jc w:val="center"/>
        <w:rPr>
          <w:rFonts w:asciiTheme="minorHAnsi" w:hAnsiTheme="minorHAnsi"/>
          <w:sz w:val="22"/>
          <w:szCs w:val="22"/>
        </w:rPr>
      </w:pPr>
      <w:r w:rsidRPr="00A507B4">
        <w:rPr>
          <w:rFonts w:asciiTheme="minorHAnsi" w:hAnsiTheme="minorHAnsi"/>
          <w:b/>
          <w:sz w:val="22"/>
          <w:szCs w:val="22"/>
        </w:rPr>
        <w:t>REQUEST FOR COMMENTS: WATER QUALITY CERTIFICATION</w:t>
      </w:r>
    </w:p>
    <w:p w:rsidR="00400997" w:rsidRPr="00A507B4" w:rsidRDefault="00400997" w:rsidP="00A507B4">
      <w:pPr>
        <w:jc w:val="center"/>
        <w:rPr>
          <w:rFonts w:asciiTheme="minorHAnsi" w:hAnsiTheme="minorHAnsi"/>
          <w:sz w:val="22"/>
          <w:szCs w:val="22"/>
        </w:rPr>
      </w:pPr>
      <w:r w:rsidRPr="00A507B4">
        <w:rPr>
          <w:rFonts w:asciiTheme="minorHAnsi" w:hAnsiTheme="minorHAnsi"/>
          <w:sz w:val="22"/>
          <w:szCs w:val="22"/>
        </w:rPr>
        <w:t>NOTICE OF INTENT TO CERTIFY</w:t>
      </w:r>
    </w:p>
    <w:p w:rsidR="00400997" w:rsidRPr="00A507B4" w:rsidRDefault="00BF7255" w:rsidP="00A507B4">
      <w:pPr>
        <w:jc w:val="center"/>
        <w:rPr>
          <w:rFonts w:asciiTheme="minorHAnsi" w:hAnsiTheme="minorHAnsi"/>
          <w:sz w:val="22"/>
          <w:szCs w:val="22"/>
        </w:rPr>
      </w:pPr>
      <w:r>
        <w:rPr>
          <w:rFonts w:asciiTheme="minorHAnsi" w:hAnsiTheme="minorHAnsi"/>
          <w:sz w:val="22"/>
          <w:szCs w:val="22"/>
        </w:rPr>
        <w:t xml:space="preserve">NEBRASKA </w:t>
      </w:r>
      <w:r w:rsidR="00400997" w:rsidRPr="00A507B4">
        <w:rPr>
          <w:rFonts w:asciiTheme="minorHAnsi" w:hAnsiTheme="minorHAnsi"/>
          <w:sz w:val="22"/>
          <w:szCs w:val="22"/>
        </w:rPr>
        <w:t>DEP</w:t>
      </w:r>
      <w:r w:rsidR="0033136E">
        <w:rPr>
          <w:rFonts w:asciiTheme="minorHAnsi" w:hAnsiTheme="minorHAnsi"/>
          <w:sz w:val="22"/>
          <w:szCs w:val="22"/>
        </w:rPr>
        <w:t>ARTMENT OF ENVIRONMENT AND ENERGY</w:t>
      </w:r>
    </w:p>
    <w:p w:rsidR="00400997" w:rsidRPr="00A507B4" w:rsidRDefault="0033136E" w:rsidP="00A507B4">
      <w:pPr>
        <w:jc w:val="center"/>
        <w:rPr>
          <w:rFonts w:asciiTheme="minorHAnsi" w:hAnsiTheme="minorHAnsi"/>
          <w:sz w:val="22"/>
          <w:szCs w:val="22"/>
        </w:rPr>
      </w:pPr>
      <w:r>
        <w:rPr>
          <w:rFonts w:asciiTheme="minorHAnsi" w:hAnsiTheme="minorHAnsi"/>
          <w:sz w:val="22"/>
          <w:szCs w:val="22"/>
        </w:rPr>
        <w:t>ENGINEERING AND PERMITTING</w:t>
      </w:r>
      <w:r w:rsidR="00400997" w:rsidRPr="00A507B4">
        <w:rPr>
          <w:rFonts w:asciiTheme="minorHAnsi" w:hAnsiTheme="minorHAnsi"/>
          <w:sz w:val="22"/>
          <w:szCs w:val="22"/>
        </w:rPr>
        <w:t xml:space="preserve"> DIVISION</w:t>
      </w:r>
    </w:p>
    <w:p w:rsidR="00400997" w:rsidRPr="00A507B4" w:rsidRDefault="00400997" w:rsidP="00A507B4">
      <w:pPr>
        <w:jc w:val="center"/>
        <w:rPr>
          <w:rFonts w:asciiTheme="minorHAnsi" w:hAnsiTheme="minorHAnsi"/>
          <w:sz w:val="22"/>
          <w:szCs w:val="22"/>
        </w:rPr>
      </w:pPr>
      <w:r w:rsidRPr="00A507B4">
        <w:rPr>
          <w:rFonts w:asciiTheme="minorHAnsi" w:hAnsiTheme="minorHAnsi"/>
          <w:sz w:val="22"/>
          <w:szCs w:val="22"/>
        </w:rPr>
        <w:t>LINCOLN, NEBRASKA</w:t>
      </w:r>
    </w:p>
    <w:p w:rsidR="00400997" w:rsidRPr="00A507B4" w:rsidRDefault="00400997" w:rsidP="00400997">
      <w:pPr>
        <w:rPr>
          <w:rFonts w:asciiTheme="minorHAnsi" w:hAnsiTheme="minorHAnsi"/>
          <w:sz w:val="22"/>
          <w:szCs w:val="22"/>
        </w:rPr>
      </w:pPr>
    </w:p>
    <w:p w:rsidR="00400997" w:rsidRPr="00A507B4" w:rsidRDefault="002900B7" w:rsidP="002900B7">
      <w:pPr>
        <w:ind w:firstLine="720"/>
        <w:rPr>
          <w:rFonts w:asciiTheme="minorHAnsi" w:hAnsiTheme="minorHAnsi"/>
          <w:sz w:val="22"/>
          <w:szCs w:val="22"/>
        </w:rPr>
      </w:pPr>
      <w:r w:rsidRPr="002900B7">
        <w:rPr>
          <w:rFonts w:asciiTheme="minorHAnsi" w:hAnsiTheme="minorHAnsi"/>
          <w:sz w:val="22"/>
          <w:szCs w:val="22"/>
        </w:rPr>
        <w:t>Pursuant to § 401 of the Clean Water Act of 1977, as amended by the Water Quality Act of 1987</w:t>
      </w:r>
      <w:r>
        <w:rPr>
          <w:rFonts w:asciiTheme="minorHAnsi" w:hAnsiTheme="minorHAnsi"/>
          <w:sz w:val="22"/>
          <w:szCs w:val="22"/>
        </w:rPr>
        <w:t>, 2020</w:t>
      </w:r>
      <w:r w:rsidRPr="002900B7">
        <w:rPr>
          <w:rFonts w:asciiTheme="minorHAnsi" w:hAnsiTheme="minorHAnsi"/>
          <w:sz w:val="22"/>
          <w:szCs w:val="22"/>
        </w:rPr>
        <w:t>, and Title 120, Nebraska Administrative Code (NAC), Rules and Regulations Pertaining To Certification by The State of Nebraska to an applicant for a federally issued and administered permit or license to conduct any activity including, but not limited to, the construction or operation of facilities, which may result in a discharge into navigable waters, if the discharge will not violate Title 117</w:t>
      </w:r>
      <w:r>
        <w:rPr>
          <w:rFonts w:asciiTheme="minorHAnsi" w:hAnsiTheme="minorHAnsi"/>
          <w:sz w:val="22"/>
          <w:szCs w:val="22"/>
        </w:rPr>
        <w:t xml:space="preserve"> – Water Quality Standards,</w:t>
      </w:r>
      <w:bookmarkStart w:id="0" w:name="_GoBack"/>
      <w:bookmarkEnd w:id="0"/>
      <w:r w:rsidR="00400997" w:rsidRPr="00A507B4">
        <w:rPr>
          <w:rFonts w:asciiTheme="minorHAnsi" w:hAnsiTheme="minorHAnsi"/>
          <w:sz w:val="22"/>
          <w:szCs w:val="22"/>
        </w:rPr>
        <w:t xml:space="preserve"> has been applied for to the Nebraska Departmen</w:t>
      </w:r>
      <w:r w:rsidR="0033136E">
        <w:rPr>
          <w:rFonts w:asciiTheme="minorHAnsi" w:hAnsiTheme="minorHAnsi"/>
          <w:sz w:val="22"/>
          <w:szCs w:val="22"/>
        </w:rPr>
        <w:t>t of Environment and Energy (NDEE</w:t>
      </w:r>
      <w:r w:rsidR="00400997" w:rsidRPr="00A507B4">
        <w:rPr>
          <w:rFonts w:asciiTheme="minorHAnsi" w:hAnsiTheme="minorHAnsi"/>
          <w:sz w:val="22"/>
          <w:szCs w:val="22"/>
        </w:rPr>
        <w:t>) by the persons listed below for discharges requiring Federal permits or licenses.</w:t>
      </w:r>
    </w:p>
    <w:p w:rsidR="00400997" w:rsidRPr="00A507B4" w:rsidRDefault="00400997" w:rsidP="00400997">
      <w:pPr>
        <w:rPr>
          <w:rFonts w:asciiTheme="minorHAnsi" w:hAnsiTheme="minorHAnsi"/>
          <w:sz w:val="22"/>
          <w:szCs w:val="22"/>
        </w:rPr>
      </w:pPr>
      <w:r w:rsidRPr="00A507B4">
        <w:rPr>
          <w:rFonts w:asciiTheme="minorHAnsi" w:hAnsiTheme="minorHAnsi"/>
          <w:sz w:val="22"/>
          <w:szCs w:val="22"/>
        </w:rPr>
        <w:t xml:space="preserve">        </w:t>
      </w:r>
    </w:p>
    <w:p w:rsidR="00F47771" w:rsidRPr="00A507B4" w:rsidRDefault="00E57EB7" w:rsidP="00652360">
      <w:pPr>
        <w:ind w:firstLine="720"/>
        <w:rPr>
          <w:rFonts w:asciiTheme="minorHAnsi" w:hAnsiTheme="minorHAnsi"/>
          <w:sz w:val="22"/>
          <w:szCs w:val="22"/>
        </w:rPr>
      </w:pPr>
      <w:r>
        <w:rPr>
          <w:rFonts w:asciiTheme="minorHAnsi" w:hAnsiTheme="minorHAnsi"/>
          <w:sz w:val="22"/>
          <w:szCs w:val="22"/>
        </w:rPr>
        <w:t>Northern Natural Gas</w:t>
      </w:r>
      <w:r w:rsidR="00F47771" w:rsidRPr="00A507B4">
        <w:rPr>
          <w:rFonts w:asciiTheme="minorHAnsi" w:hAnsiTheme="minorHAnsi"/>
          <w:sz w:val="22"/>
          <w:szCs w:val="22"/>
        </w:rPr>
        <w:t xml:space="preserve"> has applied for a Section 404 p</w:t>
      </w:r>
      <w:r>
        <w:rPr>
          <w:rFonts w:asciiTheme="minorHAnsi" w:hAnsiTheme="minorHAnsi"/>
          <w:sz w:val="22"/>
          <w:szCs w:val="22"/>
        </w:rPr>
        <w:t>ermit under Nationwide Permit 12, Utility Line</w:t>
      </w:r>
      <w:r w:rsidR="00F47771" w:rsidRPr="00A507B4">
        <w:rPr>
          <w:rFonts w:asciiTheme="minorHAnsi" w:hAnsiTheme="minorHAnsi"/>
          <w:sz w:val="22"/>
          <w:szCs w:val="22"/>
        </w:rPr>
        <w:t xml:space="preserve"> Projects from the U.S. Army Corps of Engineers (USACE) to conduct activities in </w:t>
      </w:r>
      <w:r w:rsidR="00BF7255">
        <w:rPr>
          <w:rFonts w:asciiTheme="minorHAnsi" w:hAnsiTheme="minorHAnsi"/>
          <w:sz w:val="22"/>
          <w:szCs w:val="22"/>
        </w:rPr>
        <w:t>w</w:t>
      </w:r>
      <w:r w:rsidR="00F47771" w:rsidRPr="00A507B4">
        <w:rPr>
          <w:rFonts w:asciiTheme="minorHAnsi" w:hAnsiTheme="minorHAnsi"/>
          <w:sz w:val="22"/>
          <w:szCs w:val="22"/>
        </w:rPr>
        <w:t>aters of the United States</w:t>
      </w:r>
      <w:r w:rsidR="00652360">
        <w:rPr>
          <w:rFonts w:asciiTheme="minorHAnsi" w:hAnsiTheme="minorHAnsi"/>
          <w:sz w:val="22"/>
          <w:szCs w:val="22"/>
        </w:rPr>
        <w:t>.</w:t>
      </w:r>
      <w:r w:rsidR="00652360" w:rsidRPr="00652360">
        <w:rPr>
          <w:rFonts w:asciiTheme="minorHAnsi" w:hAnsiTheme="minorHAnsi"/>
          <w:sz w:val="22"/>
          <w:szCs w:val="22"/>
        </w:rPr>
        <w:t xml:space="preserve"> </w:t>
      </w:r>
      <w:r w:rsidR="00652360" w:rsidRPr="00A507B4">
        <w:rPr>
          <w:rFonts w:asciiTheme="minorHAnsi" w:hAnsiTheme="minorHAnsi"/>
          <w:sz w:val="22"/>
          <w:szCs w:val="22"/>
        </w:rPr>
        <w:t>The proposed project requires an individual state Water Quality Certification (WQC) i</w:t>
      </w:r>
      <w:r w:rsidR="00652360">
        <w:rPr>
          <w:rFonts w:asciiTheme="minorHAnsi" w:hAnsiTheme="minorHAnsi"/>
          <w:sz w:val="22"/>
          <w:szCs w:val="22"/>
        </w:rPr>
        <w:t xml:space="preserve">n accordance with </w:t>
      </w:r>
      <w:r w:rsidR="00BF7255">
        <w:rPr>
          <w:rFonts w:asciiTheme="minorHAnsi" w:hAnsiTheme="minorHAnsi"/>
          <w:sz w:val="22"/>
          <w:szCs w:val="22"/>
        </w:rPr>
        <w:t xml:space="preserve">the </w:t>
      </w:r>
      <w:r>
        <w:rPr>
          <w:rFonts w:asciiTheme="minorHAnsi" w:hAnsiTheme="minorHAnsi"/>
          <w:sz w:val="22"/>
          <w:szCs w:val="22"/>
        </w:rPr>
        <w:t>2020</w:t>
      </w:r>
      <w:r w:rsidR="00652360">
        <w:rPr>
          <w:rFonts w:asciiTheme="minorHAnsi" w:hAnsiTheme="minorHAnsi"/>
          <w:sz w:val="22"/>
          <w:szCs w:val="22"/>
        </w:rPr>
        <w:t xml:space="preserve"> Clean Water Act </w:t>
      </w:r>
      <w:r w:rsidR="00BF7255">
        <w:rPr>
          <w:rFonts w:asciiTheme="minorHAnsi" w:hAnsiTheme="minorHAnsi"/>
          <w:sz w:val="22"/>
          <w:szCs w:val="22"/>
        </w:rPr>
        <w:t xml:space="preserve">Section </w:t>
      </w:r>
      <w:r w:rsidR="00652360">
        <w:rPr>
          <w:rFonts w:asciiTheme="minorHAnsi" w:hAnsiTheme="minorHAnsi"/>
          <w:sz w:val="22"/>
          <w:szCs w:val="22"/>
        </w:rPr>
        <w:t>401</w:t>
      </w:r>
      <w:r w:rsidR="00BF7255">
        <w:rPr>
          <w:rFonts w:asciiTheme="minorHAnsi" w:hAnsiTheme="minorHAnsi"/>
          <w:sz w:val="22"/>
          <w:szCs w:val="22"/>
        </w:rPr>
        <w:t xml:space="preserve"> -</w:t>
      </w:r>
      <w:r w:rsidR="00652360" w:rsidRPr="00A507B4">
        <w:rPr>
          <w:rFonts w:asciiTheme="minorHAnsi" w:hAnsiTheme="minorHAnsi"/>
          <w:sz w:val="22"/>
          <w:szCs w:val="22"/>
        </w:rPr>
        <w:t xml:space="preserve"> Water Quality Cer</w:t>
      </w:r>
      <w:r w:rsidR="00652360">
        <w:rPr>
          <w:rFonts w:asciiTheme="minorHAnsi" w:hAnsiTheme="minorHAnsi"/>
          <w:sz w:val="22"/>
          <w:szCs w:val="22"/>
        </w:rPr>
        <w:t>tification rule due to impacts in a State Resource A water.</w:t>
      </w:r>
    </w:p>
    <w:p w:rsidR="00F47771" w:rsidRPr="00A507B4" w:rsidRDefault="00F47771" w:rsidP="00F47771">
      <w:pPr>
        <w:pStyle w:val="ListParagraph"/>
        <w:ind w:left="1500"/>
        <w:rPr>
          <w:rFonts w:asciiTheme="minorHAnsi" w:hAnsiTheme="minorHAnsi"/>
          <w:sz w:val="22"/>
          <w:szCs w:val="22"/>
        </w:rPr>
      </w:pPr>
    </w:p>
    <w:p w:rsidR="00F47771" w:rsidRPr="00A507B4" w:rsidRDefault="00F47771" w:rsidP="00F47771">
      <w:pPr>
        <w:autoSpaceDE w:val="0"/>
        <w:autoSpaceDN w:val="0"/>
        <w:adjustRightInd w:val="0"/>
        <w:ind w:firstLine="720"/>
        <w:rPr>
          <w:rFonts w:asciiTheme="minorHAnsi" w:hAnsiTheme="minorHAnsi"/>
          <w:sz w:val="22"/>
          <w:szCs w:val="22"/>
        </w:rPr>
      </w:pPr>
      <w:r w:rsidRPr="00A507B4">
        <w:rPr>
          <w:rFonts w:asciiTheme="minorHAnsi" w:hAnsiTheme="minorHAnsi"/>
          <w:sz w:val="22"/>
          <w:szCs w:val="22"/>
        </w:rPr>
        <w:t xml:space="preserve">The proposed project will consist of </w:t>
      </w:r>
      <w:r w:rsidR="00E57EB7">
        <w:rPr>
          <w:rFonts w:asciiTheme="minorHAnsi" w:hAnsiTheme="minorHAnsi"/>
          <w:sz w:val="22"/>
          <w:szCs w:val="22"/>
        </w:rPr>
        <w:t>natural gas pipeline replacement from South Sioux City, NE to Sioux Falls, SD</w:t>
      </w:r>
      <w:r w:rsidRPr="00A507B4">
        <w:rPr>
          <w:rFonts w:asciiTheme="minorHAnsi" w:hAnsiTheme="minorHAnsi"/>
          <w:sz w:val="22"/>
          <w:szCs w:val="22"/>
        </w:rPr>
        <w:t>.</w:t>
      </w:r>
      <w:r w:rsidR="00E57EB7">
        <w:rPr>
          <w:rFonts w:asciiTheme="minorHAnsi" w:hAnsiTheme="minorHAnsi"/>
          <w:sz w:val="22"/>
          <w:szCs w:val="22"/>
        </w:rPr>
        <w:t xml:space="preserve">  This water quality certification is for impacts to the Missouri River.  It is proposed to use horizontal directional drilling under the Missouri River</w:t>
      </w:r>
      <w:r w:rsidR="00CB7185">
        <w:rPr>
          <w:rFonts w:asciiTheme="minorHAnsi" w:hAnsiTheme="minorHAnsi"/>
          <w:sz w:val="22"/>
          <w:szCs w:val="22"/>
        </w:rPr>
        <w:t>. The</w:t>
      </w:r>
      <w:r w:rsidR="00E57EB7">
        <w:rPr>
          <w:rFonts w:asciiTheme="minorHAnsi" w:hAnsiTheme="minorHAnsi"/>
          <w:sz w:val="22"/>
          <w:szCs w:val="22"/>
        </w:rPr>
        <w:t xml:space="preserve"> project will result no</w:t>
      </w:r>
      <w:r w:rsidRPr="00A507B4">
        <w:rPr>
          <w:rFonts w:asciiTheme="minorHAnsi" w:hAnsiTheme="minorHAnsi"/>
          <w:sz w:val="22"/>
          <w:szCs w:val="22"/>
        </w:rPr>
        <w:t xml:space="preserve"> permanent </w:t>
      </w:r>
      <w:r w:rsidR="00E57EB7">
        <w:rPr>
          <w:rFonts w:asciiTheme="minorHAnsi" w:hAnsiTheme="minorHAnsi"/>
          <w:sz w:val="22"/>
          <w:szCs w:val="22"/>
        </w:rPr>
        <w:t>impacts. This project will be given a waiver of the 401 water quality certification as no impacts to the Missouri River is anticipated.</w:t>
      </w:r>
    </w:p>
    <w:p w:rsidR="00904209" w:rsidRPr="00A507B4" w:rsidRDefault="00904209" w:rsidP="00240F11">
      <w:pPr>
        <w:autoSpaceDE w:val="0"/>
        <w:autoSpaceDN w:val="0"/>
        <w:adjustRightInd w:val="0"/>
        <w:rPr>
          <w:rFonts w:asciiTheme="minorHAnsi" w:hAnsiTheme="minorHAnsi"/>
          <w:color w:val="FF0000"/>
          <w:sz w:val="22"/>
          <w:szCs w:val="22"/>
        </w:rPr>
      </w:pPr>
    </w:p>
    <w:p w:rsidR="00904209" w:rsidRPr="00A507B4" w:rsidRDefault="00904209" w:rsidP="00904209">
      <w:pPr>
        <w:ind w:firstLine="720"/>
        <w:rPr>
          <w:rFonts w:asciiTheme="minorHAnsi" w:hAnsiTheme="minorHAnsi"/>
          <w:sz w:val="22"/>
          <w:szCs w:val="22"/>
        </w:rPr>
      </w:pPr>
      <w:r w:rsidRPr="00A507B4">
        <w:rPr>
          <w:rFonts w:asciiTheme="minorHAnsi" w:hAnsiTheme="minorHAnsi"/>
          <w:sz w:val="22"/>
          <w:szCs w:val="22"/>
        </w:rPr>
        <w:t xml:space="preserve">In order to evaluate the </w:t>
      </w:r>
      <w:r w:rsidR="005C18EB">
        <w:rPr>
          <w:rFonts w:asciiTheme="minorHAnsi" w:hAnsiTheme="minorHAnsi"/>
          <w:sz w:val="22"/>
          <w:szCs w:val="22"/>
        </w:rPr>
        <w:t xml:space="preserve">water quality </w:t>
      </w:r>
      <w:r w:rsidRPr="00A507B4">
        <w:rPr>
          <w:rFonts w:asciiTheme="minorHAnsi" w:hAnsiTheme="minorHAnsi"/>
          <w:sz w:val="22"/>
          <w:szCs w:val="22"/>
        </w:rPr>
        <w:t>impacts of th</w:t>
      </w:r>
      <w:r w:rsidR="0030239F">
        <w:rPr>
          <w:rFonts w:asciiTheme="minorHAnsi" w:hAnsiTheme="minorHAnsi"/>
          <w:sz w:val="22"/>
          <w:szCs w:val="22"/>
        </w:rPr>
        <w:t>is permit</w:t>
      </w:r>
      <w:r w:rsidRPr="00A507B4">
        <w:rPr>
          <w:rFonts w:asciiTheme="minorHAnsi" w:hAnsiTheme="minorHAnsi"/>
          <w:sz w:val="22"/>
          <w:szCs w:val="22"/>
        </w:rPr>
        <w:t xml:space="preserve"> on the water resource</w:t>
      </w:r>
      <w:r w:rsidR="00486F0D">
        <w:rPr>
          <w:rFonts w:asciiTheme="minorHAnsi" w:hAnsiTheme="minorHAnsi"/>
          <w:sz w:val="22"/>
          <w:szCs w:val="22"/>
        </w:rPr>
        <w:t>s of the State of Nebraska, NDEE</w:t>
      </w:r>
      <w:r w:rsidRPr="00A507B4">
        <w:rPr>
          <w:rFonts w:asciiTheme="minorHAnsi" w:hAnsiTheme="minorHAnsi"/>
          <w:sz w:val="22"/>
          <w:szCs w:val="22"/>
        </w:rPr>
        <w:t xml:space="preserve"> encourages interested citizens to submit favorable or unfavorable written comments. Comments should be limited to the scope of state WQC under Section 401 of the Clean Water Act. Persons may comment upon or object to the application, by submitting written comments within 30 days </w:t>
      </w:r>
      <w:r w:rsidR="005C18EB">
        <w:rPr>
          <w:rFonts w:asciiTheme="minorHAnsi" w:hAnsiTheme="minorHAnsi"/>
          <w:sz w:val="22"/>
          <w:szCs w:val="22"/>
        </w:rPr>
        <w:t>of</w:t>
      </w:r>
      <w:r w:rsidRPr="00A507B4">
        <w:rPr>
          <w:rFonts w:asciiTheme="minorHAnsi" w:hAnsiTheme="minorHAnsi"/>
          <w:sz w:val="22"/>
          <w:szCs w:val="22"/>
        </w:rPr>
        <w:t xml:space="preserve"> th</w:t>
      </w:r>
      <w:r w:rsidR="00641BDD">
        <w:rPr>
          <w:rFonts w:asciiTheme="minorHAnsi" w:hAnsiTheme="minorHAnsi"/>
          <w:sz w:val="22"/>
          <w:szCs w:val="22"/>
        </w:rPr>
        <w:t>e</w:t>
      </w:r>
      <w:r w:rsidRPr="00A507B4">
        <w:rPr>
          <w:rFonts w:asciiTheme="minorHAnsi" w:hAnsiTheme="minorHAnsi"/>
          <w:sz w:val="22"/>
          <w:szCs w:val="22"/>
        </w:rPr>
        <w:t xml:space="preserve"> publication date of this notice to:</w:t>
      </w:r>
    </w:p>
    <w:p w:rsidR="00904209" w:rsidRPr="00A507B4" w:rsidRDefault="00904209" w:rsidP="00904209">
      <w:pPr>
        <w:rPr>
          <w:rFonts w:asciiTheme="minorHAnsi" w:hAnsiTheme="minorHAnsi"/>
          <w:sz w:val="22"/>
          <w:szCs w:val="22"/>
        </w:rPr>
      </w:pPr>
    </w:p>
    <w:p w:rsidR="00904209" w:rsidRPr="00A507B4" w:rsidRDefault="00904209" w:rsidP="00D14FE7">
      <w:pPr>
        <w:ind w:left="1440"/>
        <w:rPr>
          <w:rFonts w:asciiTheme="minorHAnsi" w:hAnsiTheme="minorHAnsi"/>
          <w:sz w:val="22"/>
          <w:szCs w:val="22"/>
        </w:rPr>
      </w:pPr>
      <w:r w:rsidRPr="00A507B4">
        <w:rPr>
          <w:rFonts w:asciiTheme="minorHAnsi" w:hAnsiTheme="minorHAnsi"/>
          <w:sz w:val="22"/>
          <w:szCs w:val="22"/>
        </w:rPr>
        <w:t>CWA Section 401 Coordinator</w:t>
      </w:r>
    </w:p>
    <w:p w:rsidR="00904209" w:rsidRPr="00A507B4" w:rsidRDefault="00904209" w:rsidP="00D14FE7">
      <w:pPr>
        <w:ind w:left="1440"/>
        <w:rPr>
          <w:rFonts w:asciiTheme="minorHAnsi" w:hAnsiTheme="minorHAnsi"/>
          <w:sz w:val="22"/>
          <w:szCs w:val="22"/>
        </w:rPr>
      </w:pPr>
      <w:r w:rsidRPr="00A507B4">
        <w:rPr>
          <w:rFonts w:asciiTheme="minorHAnsi" w:hAnsiTheme="minorHAnsi"/>
          <w:sz w:val="22"/>
          <w:szCs w:val="22"/>
        </w:rPr>
        <w:t>Nebraska Dep</w:t>
      </w:r>
      <w:r w:rsidR="00486F0D">
        <w:rPr>
          <w:rFonts w:asciiTheme="minorHAnsi" w:hAnsiTheme="minorHAnsi"/>
          <w:sz w:val="22"/>
          <w:szCs w:val="22"/>
        </w:rPr>
        <w:t>artment of Environment and Energy</w:t>
      </w:r>
    </w:p>
    <w:p w:rsidR="00904209" w:rsidRPr="00A507B4" w:rsidRDefault="00486F0D" w:rsidP="00D14FE7">
      <w:pPr>
        <w:ind w:left="1440"/>
        <w:rPr>
          <w:rFonts w:asciiTheme="minorHAnsi" w:hAnsiTheme="minorHAnsi"/>
          <w:sz w:val="22"/>
          <w:szCs w:val="22"/>
        </w:rPr>
      </w:pPr>
      <w:r>
        <w:rPr>
          <w:rFonts w:asciiTheme="minorHAnsi" w:hAnsiTheme="minorHAnsi"/>
          <w:sz w:val="22"/>
          <w:szCs w:val="22"/>
        </w:rPr>
        <w:t>PO Box 98922</w:t>
      </w:r>
    </w:p>
    <w:p w:rsidR="00904209" w:rsidRPr="00A507B4" w:rsidRDefault="00904209" w:rsidP="00D14FE7">
      <w:pPr>
        <w:ind w:left="1440"/>
        <w:rPr>
          <w:rFonts w:asciiTheme="minorHAnsi" w:hAnsiTheme="minorHAnsi"/>
          <w:sz w:val="22"/>
          <w:szCs w:val="22"/>
        </w:rPr>
      </w:pPr>
      <w:r w:rsidRPr="00A507B4">
        <w:rPr>
          <w:rFonts w:asciiTheme="minorHAnsi" w:hAnsiTheme="minorHAnsi"/>
          <w:sz w:val="22"/>
          <w:szCs w:val="22"/>
        </w:rPr>
        <w:t>Lincoln, NE  68509-8922</w:t>
      </w:r>
    </w:p>
    <w:p w:rsidR="00746E47" w:rsidRPr="00A507B4" w:rsidRDefault="00746E47" w:rsidP="00746E47">
      <w:pPr>
        <w:rPr>
          <w:rFonts w:asciiTheme="minorHAnsi" w:hAnsiTheme="minorHAnsi"/>
          <w:sz w:val="22"/>
          <w:szCs w:val="22"/>
        </w:rPr>
      </w:pPr>
    </w:p>
    <w:p w:rsidR="00746E47" w:rsidRPr="00A507B4" w:rsidRDefault="00746E47" w:rsidP="00746E47">
      <w:pPr>
        <w:ind w:firstLine="720"/>
        <w:rPr>
          <w:rFonts w:asciiTheme="minorHAnsi" w:hAnsiTheme="minorHAnsi"/>
          <w:sz w:val="22"/>
          <w:szCs w:val="22"/>
        </w:rPr>
      </w:pPr>
      <w:r w:rsidRPr="00A507B4">
        <w:rPr>
          <w:rFonts w:asciiTheme="minorHAnsi" w:hAnsiTheme="minorHAnsi"/>
          <w:sz w:val="22"/>
          <w:szCs w:val="22"/>
        </w:rPr>
        <w:t xml:space="preserve">Persons may request information about the application, or request copies of documents for inspection Monday through Friday during </w:t>
      </w:r>
      <w:r w:rsidR="005C18EB">
        <w:rPr>
          <w:rFonts w:asciiTheme="minorHAnsi" w:hAnsiTheme="minorHAnsi"/>
          <w:sz w:val="22"/>
          <w:szCs w:val="22"/>
        </w:rPr>
        <w:t>normal business</w:t>
      </w:r>
      <w:r w:rsidRPr="00A507B4">
        <w:rPr>
          <w:rFonts w:asciiTheme="minorHAnsi" w:hAnsiTheme="minorHAnsi"/>
          <w:sz w:val="22"/>
          <w:szCs w:val="22"/>
        </w:rPr>
        <w:t xml:space="preserve"> hours from 8:00 am until 5:00 pm. Please notify NDE</w:t>
      </w:r>
      <w:r w:rsidR="00486F0D">
        <w:rPr>
          <w:rFonts w:asciiTheme="minorHAnsi" w:hAnsiTheme="minorHAnsi"/>
          <w:sz w:val="22"/>
          <w:szCs w:val="22"/>
        </w:rPr>
        <w:t>E</w:t>
      </w:r>
      <w:r w:rsidRPr="00A507B4">
        <w:rPr>
          <w:rFonts w:asciiTheme="minorHAnsi" w:hAnsiTheme="minorHAnsi"/>
          <w:sz w:val="22"/>
          <w:szCs w:val="22"/>
        </w:rPr>
        <w:t xml:space="preserve"> in advance if alternate formats of documents are needed. Our switchboard phone number i</w:t>
      </w:r>
      <w:r w:rsidR="009619CD">
        <w:rPr>
          <w:rFonts w:asciiTheme="minorHAnsi" w:hAnsiTheme="minorHAnsi"/>
          <w:sz w:val="22"/>
          <w:szCs w:val="22"/>
        </w:rPr>
        <w:t xml:space="preserve">s 402-471-2186. </w:t>
      </w:r>
    </w:p>
    <w:p w:rsidR="00746E47" w:rsidRPr="00A507B4" w:rsidRDefault="00746E47" w:rsidP="00746E47">
      <w:pPr>
        <w:rPr>
          <w:rFonts w:asciiTheme="minorHAnsi" w:hAnsiTheme="minorHAnsi"/>
          <w:sz w:val="22"/>
          <w:szCs w:val="22"/>
        </w:rPr>
      </w:pPr>
    </w:p>
    <w:p w:rsidR="005C18EB" w:rsidRPr="00A507B4" w:rsidRDefault="005C18EB" w:rsidP="005C18EB">
      <w:pPr>
        <w:rPr>
          <w:rFonts w:asciiTheme="minorHAnsi" w:hAnsiTheme="minorHAnsi"/>
          <w:sz w:val="22"/>
          <w:szCs w:val="22"/>
        </w:rPr>
      </w:pPr>
      <w:r>
        <w:rPr>
          <w:rFonts w:asciiTheme="minorHAnsi" w:hAnsiTheme="minorHAnsi"/>
          <w:sz w:val="22"/>
          <w:szCs w:val="22"/>
        </w:rPr>
        <w:t>A</w:t>
      </w:r>
      <w:r w:rsidR="00D14FE7">
        <w:rPr>
          <w:rFonts w:asciiTheme="minorHAnsi" w:hAnsiTheme="minorHAnsi"/>
          <w:sz w:val="22"/>
          <w:szCs w:val="22"/>
        </w:rPr>
        <w:t xml:space="preserve"> </w:t>
      </w:r>
      <w:r w:rsidR="00746E47" w:rsidRPr="00A507B4">
        <w:rPr>
          <w:rFonts w:asciiTheme="minorHAnsi" w:hAnsiTheme="minorHAnsi"/>
          <w:sz w:val="22"/>
          <w:szCs w:val="22"/>
        </w:rPr>
        <w:t>public hearing</w:t>
      </w:r>
      <w:r>
        <w:rPr>
          <w:rFonts w:asciiTheme="minorHAnsi" w:hAnsiTheme="minorHAnsi"/>
          <w:sz w:val="22"/>
          <w:szCs w:val="22"/>
        </w:rPr>
        <w:t xml:space="preserve"> may be requested</w:t>
      </w:r>
      <w:r w:rsidR="00746E47" w:rsidRPr="00A507B4">
        <w:rPr>
          <w:rFonts w:asciiTheme="minorHAnsi" w:hAnsiTheme="minorHAnsi"/>
          <w:sz w:val="22"/>
          <w:szCs w:val="22"/>
        </w:rPr>
        <w:t xml:space="preserve">. </w:t>
      </w:r>
      <w:r w:rsidRPr="00A507B4">
        <w:rPr>
          <w:rFonts w:asciiTheme="minorHAnsi" w:hAnsiTheme="minorHAnsi"/>
          <w:sz w:val="22"/>
          <w:szCs w:val="22"/>
        </w:rPr>
        <w:t xml:space="preserve">A request for a hearing must state the nature of the issues to be raised and all arguments </w:t>
      </w:r>
      <w:r>
        <w:rPr>
          <w:rFonts w:asciiTheme="minorHAnsi" w:hAnsiTheme="minorHAnsi"/>
          <w:sz w:val="22"/>
          <w:szCs w:val="22"/>
        </w:rPr>
        <w:t>including</w:t>
      </w:r>
      <w:r w:rsidRPr="00A507B4">
        <w:rPr>
          <w:rFonts w:asciiTheme="minorHAnsi" w:hAnsiTheme="minorHAnsi"/>
          <w:sz w:val="22"/>
          <w:szCs w:val="22"/>
        </w:rPr>
        <w:t xml:space="preserve"> actual grounds supporting such position. Such comments </w:t>
      </w:r>
      <w:r>
        <w:rPr>
          <w:rFonts w:asciiTheme="minorHAnsi" w:hAnsiTheme="minorHAnsi"/>
          <w:sz w:val="22"/>
          <w:szCs w:val="22"/>
        </w:rPr>
        <w:t>will</w:t>
      </w:r>
      <w:r w:rsidRPr="00A507B4">
        <w:rPr>
          <w:rFonts w:asciiTheme="minorHAnsi" w:hAnsiTheme="minorHAnsi"/>
          <w:sz w:val="22"/>
          <w:szCs w:val="22"/>
        </w:rPr>
        <w:t xml:space="preserve"> be considered prior to making a final decision regarding the request.</w:t>
      </w:r>
    </w:p>
    <w:p w:rsidR="00746E47" w:rsidRDefault="00746E47" w:rsidP="00746E47">
      <w:pPr>
        <w:rPr>
          <w:rFonts w:asciiTheme="minorHAnsi" w:hAnsiTheme="minorHAnsi"/>
          <w:sz w:val="22"/>
          <w:szCs w:val="22"/>
        </w:rPr>
      </w:pPr>
      <w:r w:rsidRPr="00A507B4">
        <w:rPr>
          <w:rFonts w:asciiTheme="minorHAnsi" w:hAnsiTheme="minorHAnsi"/>
          <w:sz w:val="22"/>
          <w:szCs w:val="22"/>
        </w:rPr>
        <w:t xml:space="preserve">Please submit requests </w:t>
      </w:r>
      <w:r w:rsidR="005C18EB">
        <w:rPr>
          <w:rFonts w:asciiTheme="minorHAnsi" w:hAnsiTheme="minorHAnsi"/>
          <w:sz w:val="22"/>
          <w:szCs w:val="22"/>
        </w:rPr>
        <w:t>in</w:t>
      </w:r>
      <w:r w:rsidRPr="00A507B4">
        <w:rPr>
          <w:rFonts w:asciiTheme="minorHAnsi" w:hAnsiTheme="minorHAnsi"/>
          <w:sz w:val="22"/>
          <w:szCs w:val="22"/>
        </w:rPr>
        <w:t xml:space="preserve"> writing to: </w:t>
      </w:r>
    </w:p>
    <w:p w:rsidR="005C18EB" w:rsidRPr="00A507B4" w:rsidRDefault="005C18EB" w:rsidP="00746E47">
      <w:pPr>
        <w:rPr>
          <w:rFonts w:asciiTheme="minorHAnsi" w:hAnsiTheme="minorHAnsi"/>
          <w:sz w:val="22"/>
          <w:szCs w:val="22"/>
        </w:rPr>
      </w:pPr>
    </w:p>
    <w:p w:rsidR="00746E47" w:rsidRPr="00A507B4" w:rsidRDefault="00746E47" w:rsidP="00746E47">
      <w:pPr>
        <w:rPr>
          <w:rFonts w:asciiTheme="minorHAnsi" w:hAnsiTheme="minorHAnsi"/>
          <w:sz w:val="22"/>
          <w:szCs w:val="22"/>
        </w:rPr>
      </w:pPr>
    </w:p>
    <w:p w:rsidR="00746E47" w:rsidRPr="009619CD" w:rsidRDefault="009619CD" w:rsidP="00D14FE7">
      <w:pPr>
        <w:ind w:left="1440"/>
        <w:rPr>
          <w:rFonts w:asciiTheme="minorHAnsi" w:hAnsiTheme="minorHAnsi"/>
          <w:sz w:val="22"/>
          <w:szCs w:val="22"/>
        </w:rPr>
      </w:pPr>
      <w:r w:rsidRPr="009619CD">
        <w:rPr>
          <w:rFonts w:asciiTheme="minorHAnsi" w:hAnsiTheme="minorHAnsi"/>
          <w:sz w:val="22"/>
          <w:szCs w:val="22"/>
        </w:rPr>
        <w:lastRenderedPageBreak/>
        <w:t>Shelley Schneider</w:t>
      </w:r>
    </w:p>
    <w:p w:rsidR="00746E47" w:rsidRPr="009619CD" w:rsidRDefault="009619CD" w:rsidP="00D14FE7">
      <w:pPr>
        <w:ind w:left="1440"/>
        <w:rPr>
          <w:rFonts w:asciiTheme="minorHAnsi" w:hAnsiTheme="minorHAnsi"/>
          <w:sz w:val="22"/>
          <w:szCs w:val="22"/>
        </w:rPr>
      </w:pPr>
      <w:r w:rsidRPr="009619CD">
        <w:rPr>
          <w:rFonts w:asciiTheme="minorHAnsi" w:hAnsiTheme="minorHAnsi"/>
          <w:sz w:val="22"/>
          <w:szCs w:val="22"/>
        </w:rPr>
        <w:t>Engineering and Permitting</w:t>
      </w:r>
      <w:r w:rsidR="00746E47" w:rsidRPr="009619CD">
        <w:rPr>
          <w:rFonts w:asciiTheme="minorHAnsi" w:hAnsiTheme="minorHAnsi"/>
          <w:sz w:val="22"/>
          <w:szCs w:val="22"/>
        </w:rPr>
        <w:t xml:space="preserve"> Division Administrator</w:t>
      </w:r>
    </w:p>
    <w:p w:rsidR="00811C4C" w:rsidRPr="00A507B4" w:rsidRDefault="00811C4C" w:rsidP="00D14FE7">
      <w:pPr>
        <w:ind w:left="1440"/>
        <w:rPr>
          <w:rFonts w:asciiTheme="minorHAnsi" w:hAnsiTheme="minorHAnsi"/>
          <w:sz w:val="22"/>
          <w:szCs w:val="22"/>
        </w:rPr>
      </w:pPr>
      <w:r w:rsidRPr="00A507B4">
        <w:rPr>
          <w:rFonts w:asciiTheme="minorHAnsi" w:hAnsiTheme="minorHAnsi"/>
          <w:sz w:val="22"/>
          <w:szCs w:val="22"/>
        </w:rPr>
        <w:t>Nebraska Dep</w:t>
      </w:r>
      <w:r w:rsidR="00486F0D">
        <w:rPr>
          <w:rFonts w:asciiTheme="minorHAnsi" w:hAnsiTheme="minorHAnsi"/>
          <w:sz w:val="22"/>
          <w:szCs w:val="22"/>
        </w:rPr>
        <w:t>artment of Environment and Energy</w:t>
      </w:r>
    </w:p>
    <w:p w:rsidR="00811C4C" w:rsidRPr="00A507B4" w:rsidRDefault="00486F0D" w:rsidP="00D14FE7">
      <w:pPr>
        <w:ind w:left="1440"/>
        <w:rPr>
          <w:rFonts w:asciiTheme="minorHAnsi" w:hAnsiTheme="minorHAnsi"/>
          <w:sz w:val="22"/>
          <w:szCs w:val="22"/>
        </w:rPr>
      </w:pPr>
      <w:r>
        <w:rPr>
          <w:rFonts w:asciiTheme="minorHAnsi" w:hAnsiTheme="minorHAnsi"/>
          <w:sz w:val="22"/>
          <w:szCs w:val="22"/>
        </w:rPr>
        <w:t>PO Box 98922</w:t>
      </w:r>
    </w:p>
    <w:p w:rsidR="00811C4C" w:rsidRPr="00A507B4" w:rsidRDefault="00811C4C" w:rsidP="00D14FE7">
      <w:pPr>
        <w:ind w:left="1440"/>
        <w:rPr>
          <w:rFonts w:asciiTheme="minorHAnsi" w:hAnsiTheme="minorHAnsi"/>
          <w:sz w:val="22"/>
          <w:szCs w:val="22"/>
        </w:rPr>
      </w:pPr>
      <w:r w:rsidRPr="00A507B4">
        <w:rPr>
          <w:rFonts w:asciiTheme="minorHAnsi" w:hAnsiTheme="minorHAnsi"/>
          <w:sz w:val="22"/>
          <w:szCs w:val="22"/>
        </w:rPr>
        <w:t>Lincoln, NE  68509-8922</w:t>
      </w:r>
    </w:p>
    <w:p w:rsidR="00746E47" w:rsidRPr="00A507B4" w:rsidRDefault="00746E47" w:rsidP="00746E47">
      <w:pPr>
        <w:rPr>
          <w:rFonts w:asciiTheme="minorHAnsi" w:hAnsiTheme="minorHAnsi"/>
          <w:sz w:val="22"/>
          <w:szCs w:val="22"/>
        </w:rPr>
      </w:pPr>
    </w:p>
    <w:p w:rsidR="004B5DD0" w:rsidRPr="00A507B4" w:rsidRDefault="004B5DD0" w:rsidP="00D139CB">
      <w:pPr>
        <w:pBdr>
          <w:bottom w:val="single" w:sz="4" w:space="1" w:color="auto"/>
        </w:pBdr>
        <w:rPr>
          <w:rFonts w:ascii="Times New Roman" w:hAnsi="Times New Roman"/>
        </w:rPr>
      </w:pPr>
    </w:p>
    <w:sectPr w:rsidR="004B5DD0" w:rsidRPr="00A507B4" w:rsidSect="00522DD6">
      <w:pgSz w:w="12240" w:h="15840" w:code="1"/>
      <w:pgMar w:top="1440" w:right="1440" w:bottom="1440" w:left="1440" w:header="1440" w:footer="1440" w:gutter="0"/>
      <w:paperSrc w:first="1" w:other="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56CDF"/>
    <w:multiLevelType w:val="hybridMultilevel"/>
    <w:tmpl w:val="2400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6A319D"/>
    <w:multiLevelType w:val="hybridMultilevel"/>
    <w:tmpl w:val="3078BC28"/>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D0"/>
    <w:rsid w:val="00003BBA"/>
    <w:rsid w:val="00042A77"/>
    <w:rsid w:val="00083797"/>
    <w:rsid w:val="000D48C1"/>
    <w:rsid w:val="00202CFF"/>
    <w:rsid w:val="00215C37"/>
    <w:rsid w:val="002228B7"/>
    <w:rsid w:val="00240F11"/>
    <w:rsid w:val="002874D2"/>
    <w:rsid w:val="002900B7"/>
    <w:rsid w:val="0029616D"/>
    <w:rsid w:val="002D2CC5"/>
    <w:rsid w:val="0030239F"/>
    <w:rsid w:val="00326059"/>
    <w:rsid w:val="0032722D"/>
    <w:rsid w:val="0033136E"/>
    <w:rsid w:val="00357D34"/>
    <w:rsid w:val="003718A0"/>
    <w:rsid w:val="0038173E"/>
    <w:rsid w:val="00400997"/>
    <w:rsid w:val="00432B95"/>
    <w:rsid w:val="004575BF"/>
    <w:rsid w:val="00486F0D"/>
    <w:rsid w:val="004B5DD0"/>
    <w:rsid w:val="004D0E35"/>
    <w:rsid w:val="004E37B1"/>
    <w:rsid w:val="00522DD6"/>
    <w:rsid w:val="005308BC"/>
    <w:rsid w:val="00564755"/>
    <w:rsid w:val="005861A3"/>
    <w:rsid w:val="005B0073"/>
    <w:rsid w:val="005C18EB"/>
    <w:rsid w:val="005D2395"/>
    <w:rsid w:val="005D48F1"/>
    <w:rsid w:val="005F1F82"/>
    <w:rsid w:val="00631CAD"/>
    <w:rsid w:val="00641BDD"/>
    <w:rsid w:val="00652360"/>
    <w:rsid w:val="00692086"/>
    <w:rsid w:val="00746E47"/>
    <w:rsid w:val="007D02BA"/>
    <w:rsid w:val="00803F3F"/>
    <w:rsid w:val="00811C4C"/>
    <w:rsid w:val="008D1666"/>
    <w:rsid w:val="008E0FB1"/>
    <w:rsid w:val="008F46AF"/>
    <w:rsid w:val="00904209"/>
    <w:rsid w:val="009619CD"/>
    <w:rsid w:val="009967FE"/>
    <w:rsid w:val="00A4016E"/>
    <w:rsid w:val="00A507B4"/>
    <w:rsid w:val="00A875D4"/>
    <w:rsid w:val="00A91B60"/>
    <w:rsid w:val="00AA2AEC"/>
    <w:rsid w:val="00B41AA1"/>
    <w:rsid w:val="00B53111"/>
    <w:rsid w:val="00B739F9"/>
    <w:rsid w:val="00B97A13"/>
    <w:rsid w:val="00BE3814"/>
    <w:rsid w:val="00BF0220"/>
    <w:rsid w:val="00BF5CA3"/>
    <w:rsid w:val="00BF7255"/>
    <w:rsid w:val="00C30ADE"/>
    <w:rsid w:val="00C42CCD"/>
    <w:rsid w:val="00C95C9F"/>
    <w:rsid w:val="00CB7185"/>
    <w:rsid w:val="00CC79F1"/>
    <w:rsid w:val="00CD778A"/>
    <w:rsid w:val="00D139CB"/>
    <w:rsid w:val="00D14FE7"/>
    <w:rsid w:val="00D336F7"/>
    <w:rsid w:val="00D87C10"/>
    <w:rsid w:val="00D93D60"/>
    <w:rsid w:val="00E04FD4"/>
    <w:rsid w:val="00E57EB7"/>
    <w:rsid w:val="00EA0022"/>
    <w:rsid w:val="00F045D9"/>
    <w:rsid w:val="00F239AB"/>
    <w:rsid w:val="00F33A4F"/>
    <w:rsid w:val="00F47771"/>
    <w:rsid w:val="00F5779D"/>
    <w:rsid w:val="00F6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8E22E"/>
  <w15:docId w15:val="{08367685-7B21-4A16-B70E-D035367F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718A0"/>
    <w:pPr>
      <w:framePr w:w="7920" w:h="1980" w:hRule="exact" w:hSpace="180" w:wrap="auto" w:hAnchor="page" w:xAlign="center" w:yAlign="bottom"/>
      <w:ind w:left="2880"/>
    </w:pPr>
    <w:rPr>
      <w:rFonts w:cs="Arial"/>
    </w:rPr>
  </w:style>
  <w:style w:type="paragraph" w:styleId="EnvelopeReturn">
    <w:name w:val="envelope return"/>
    <w:basedOn w:val="Normal"/>
    <w:rsid w:val="00BF5CA3"/>
    <w:rPr>
      <w:rFonts w:cs="Arial"/>
    </w:rPr>
  </w:style>
  <w:style w:type="character" w:styleId="Hyperlink">
    <w:name w:val="Hyperlink"/>
    <w:basedOn w:val="DefaultParagraphFont"/>
    <w:uiPriority w:val="99"/>
    <w:unhideWhenUsed/>
    <w:rsid w:val="00400997"/>
    <w:rPr>
      <w:color w:val="0000FF"/>
      <w:u w:val="single"/>
    </w:rPr>
  </w:style>
  <w:style w:type="paragraph" w:styleId="ListParagraph">
    <w:name w:val="List Paragraph"/>
    <w:basedOn w:val="Normal"/>
    <w:uiPriority w:val="34"/>
    <w:qFormat/>
    <w:rsid w:val="00400997"/>
    <w:pPr>
      <w:ind w:left="720"/>
      <w:contextualSpacing/>
    </w:pPr>
  </w:style>
  <w:style w:type="paragraph" w:styleId="BalloonText">
    <w:name w:val="Balloon Text"/>
    <w:basedOn w:val="Normal"/>
    <w:link w:val="BalloonTextChar"/>
    <w:uiPriority w:val="99"/>
    <w:semiHidden/>
    <w:unhideWhenUsed/>
    <w:rsid w:val="005C18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4637">
      <w:bodyDiv w:val="1"/>
      <w:marLeft w:val="0"/>
      <w:marRight w:val="0"/>
      <w:marTop w:val="0"/>
      <w:marBottom w:val="0"/>
      <w:divBdr>
        <w:top w:val="none" w:sz="0" w:space="0" w:color="auto"/>
        <w:left w:val="none" w:sz="0" w:space="0" w:color="auto"/>
        <w:bottom w:val="none" w:sz="0" w:space="0" w:color="auto"/>
        <w:right w:val="none" w:sz="0" w:space="0" w:color="auto"/>
      </w:divBdr>
    </w:div>
    <w:div w:id="108083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Hello Joelle,</vt:lpstr>
    </vt:vector>
  </TitlesOfParts>
  <Company>State of Nebraska</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Joelle,</dc:title>
  <dc:creator>terry.hickman</dc:creator>
  <cp:lastModifiedBy>Pauley, Dane</cp:lastModifiedBy>
  <cp:revision>4</cp:revision>
  <dcterms:created xsi:type="dcterms:W3CDTF">2021-01-04T19:59:00Z</dcterms:created>
  <dcterms:modified xsi:type="dcterms:W3CDTF">2021-01-04T21:09:00Z</dcterms:modified>
</cp:coreProperties>
</file>